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_0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erneuerung Rumpele 2. Bauabschnitt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d-, Kanal- und Straßen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